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</w:t>
      </w:r>
      <w:r w:rsidR="00DB48F3">
        <w:rPr>
          <w:b/>
        </w:rPr>
        <w:t>219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3076A1">
        <w:t>15.11.2022</w:t>
      </w:r>
      <w:r w:rsidR="004E7E56" w:rsidRPr="00D5091A">
        <w:t xml:space="preserve"> № </w:t>
      </w:r>
      <w:r w:rsidR="003076A1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3076A1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2A2ECC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28.08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32</w:t>
      </w:r>
      <w:r w:rsidR="00843278">
        <w:rPr>
          <w:rFonts w:ascii="Times New Roman" w:hAnsi="Times New Roman"/>
          <w:b w:val="0"/>
          <w:i w:val="0"/>
          <w:sz w:val="24"/>
          <w:szCs w:val="24"/>
        </w:rPr>
        <w:t>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0D4EA4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0D4EA4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843278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0D4EA4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2A2ECC" w:rsidRPr="00D51EB0" w:rsidRDefault="002A2ECC" w:rsidP="002A2ECC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51EB0">
        <w:rPr>
          <w:b/>
        </w:rPr>
        <w:t xml:space="preserve">2.3. Предмет </w:t>
      </w:r>
      <w:r>
        <w:rPr>
          <w:b/>
        </w:rPr>
        <w:t>продажи</w:t>
      </w:r>
      <w:r w:rsidRPr="00D51EB0">
        <w:t xml:space="preserve">: </w:t>
      </w:r>
    </w:p>
    <w:p w:rsidR="000D4EA4" w:rsidRPr="00F30899" w:rsidRDefault="002A2ECC" w:rsidP="000D4EA4">
      <w:pPr>
        <w:ind w:left="360" w:firstLine="349"/>
        <w:jc w:val="both"/>
      </w:pPr>
      <w:r w:rsidRPr="00D51EB0">
        <w:rPr>
          <w:b/>
        </w:rPr>
        <w:t xml:space="preserve"> </w:t>
      </w:r>
      <w:r w:rsidR="000D4EA4" w:rsidRPr="00F30899">
        <w:rPr>
          <w:b/>
        </w:rPr>
        <w:t>Объект</w:t>
      </w:r>
      <w:r w:rsidR="000D4EA4" w:rsidRPr="00F30899">
        <w:t xml:space="preserve"> –  </w:t>
      </w:r>
      <w:r w:rsidR="000D4EA4">
        <w:t>нежилое помещение</w:t>
      </w:r>
      <w:r w:rsidR="000D4EA4" w:rsidRPr="00F30899">
        <w:t>;</w:t>
      </w:r>
    </w:p>
    <w:p w:rsidR="000D4EA4" w:rsidRPr="00F30899" w:rsidRDefault="000D4EA4" w:rsidP="000D4EA4">
      <w:pPr>
        <w:ind w:left="360" w:firstLine="349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</w:t>
      </w:r>
      <w:r w:rsidR="00843278">
        <w:t>6</w:t>
      </w:r>
      <w:r w:rsidRPr="00F30899">
        <w:t>.</w:t>
      </w:r>
      <w:proofErr w:type="gramEnd"/>
    </w:p>
    <w:p w:rsidR="000D4EA4" w:rsidRPr="00F30899" w:rsidRDefault="000D4EA4" w:rsidP="000D4EA4">
      <w:pPr>
        <w:ind w:firstLine="349"/>
        <w:jc w:val="both"/>
      </w:pPr>
      <w:r w:rsidRPr="00F30899">
        <w:rPr>
          <w:b/>
        </w:rPr>
        <w:t xml:space="preserve"> Площадь – </w:t>
      </w:r>
      <w:r w:rsidR="00843278">
        <w:t>72,2</w:t>
      </w:r>
      <w:r>
        <w:t xml:space="preserve"> </w:t>
      </w:r>
      <w:r w:rsidRPr="00F30899">
        <w:t>кв. метров;</w:t>
      </w:r>
    </w:p>
    <w:p w:rsidR="000D4EA4" w:rsidRDefault="000D4EA4" w:rsidP="000D4EA4">
      <w:pPr>
        <w:ind w:firstLine="349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0D4EA4" w:rsidRPr="006E4E18" w:rsidRDefault="000D4EA4" w:rsidP="000D4EA4">
      <w:pPr>
        <w:ind w:firstLine="349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2A2ECC" w:rsidRPr="002137AC" w:rsidRDefault="000D4EA4" w:rsidP="000D4EA4">
      <w:pPr>
        <w:ind w:left="360" w:firstLine="348"/>
        <w:jc w:val="both"/>
      </w:pPr>
      <w: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t>.</w:t>
      </w:r>
      <w:r w:rsidRPr="002137AC">
        <w:rPr>
          <w:color w:val="FF0000"/>
        </w:rPr>
        <w:t xml:space="preserve"> </w:t>
      </w:r>
      <w:r w:rsidRPr="008E0CC4"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t>на 4 этаже четырехэтажного нежилого здания</w:t>
      </w:r>
      <w:r w:rsidRPr="008E0CC4">
        <w:t xml:space="preserve"> по адресу: </w:t>
      </w:r>
      <w:proofErr w:type="gramStart"/>
      <w:r w:rsidRPr="008E0CC4">
        <w:t>г</w:t>
      </w:r>
      <w:proofErr w:type="gramEnd"/>
      <w:r w:rsidRPr="008E0CC4">
        <w:t xml:space="preserve">. Железногорск, ул. </w:t>
      </w:r>
      <w:r>
        <w:t>Советской Армии</w:t>
      </w:r>
      <w:r w:rsidRPr="008E0CC4">
        <w:t>, д. 3</w:t>
      </w:r>
      <w:r>
        <w:t>0</w:t>
      </w:r>
      <w:r w:rsidRPr="008E0CC4">
        <w:t>, введенного в эксплуатацию  в 19</w:t>
      </w:r>
      <w:r>
        <w:t>73</w:t>
      </w:r>
      <w:r w:rsidRPr="008E0CC4">
        <w:t xml:space="preserve">г. Помещение </w:t>
      </w:r>
      <w:r>
        <w:t xml:space="preserve">отдельного входа с улицы не </w:t>
      </w:r>
      <w:r w:rsidRPr="008E0CC4">
        <w:t>имеет</w:t>
      </w:r>
      <w: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t xml:space="preserve"> </w:t>
      </w:r>
      <w:r>
        <w:t xml:space="preserve">К нежилому зданию </w:t>
      </w:r>
      <w:r w:rsidRPr="008E0CC4">
        <w:t xml:space="preserve">имеются подъездные пути, парковка. Фундамент </w:t>
      </w:r>
      <w:r>
        <w:t xml:space="preserve">здания </w:t>
      </w:r>
      <w:r w:rsidRPr="008E0CC4">
        <w:t xml:space="preserve">– железобетонный. Наружные стены – </w:t>
      </w:r>
      <w:r>
        <w:rPr>
          <w:bCs/>
        </w:rPr>
        <w:t>к</w:t>
      </w:r>
      <w:r w:rsidRPr="0042009C">
        <w:rPr>
          <w:bCs/>
        </w:rPr>
        <w:t>аменные и</w:t>
      </w:r>
      <w:r>
        <w:rPr>
          <w:b/>
          <w:bCs/>
        </w:rPr>
        <w:t xml:space="preserve"> </w:t>
      </w:r>
      <w:r w:rsidRPr="008E0CC4"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</w:rPr>
        <w:t xml:space="preserve"> </w:t>
      </w:r>
      <w:r w:rsidRPr="00231148">
        <w:t>Центра</w:t>
      </w:r>
      <w: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t>расположен</w:t>
      </w:r>
      <w:r>
        <w:t>о</w:t>
      </w:r>
      <w:r w:rsidRPr="00453002">
        <w:t xml:space="preserve"> на земельном участк</w:t>
      </w:r>
      <w:r>
        <w:t xml:space="preserve">е </w:t>
      </w:r>
      <w:r w:rsidRPr="00453002">
        <w:t xml:space="preserve">общей площадью </w:t>
      </w:r>
      <w:r>
        <w:t xml:space="preserve">4078,0 </w:t>
      </w:r>
      <w:r w:rsidRPr="00453002">
        <w:t>кв.м.</w:t>
      </w:r>
      <w:r>
        <w:t xml:space="preserve"> с</w:t>
      </w:r>
      <w:r w:rsidRPr="00453002">
        <w:t xml:space="preserve"> кадастровы</w:t>
      </w:r>
      <w:r>
        <w:t>м</w:t>
      </w:r>
      <w:r w:rsidRPr="00453002">
        <w:t xml:space="preserve"> номер</w:t>
      </w:r>
      <w:r>
        <w:t>ом</w:t>
      </w:r>
      <w:r w:rsidRPr="00453002">
        <w:t xml:space="preserve"> </w:t>
      </w:r>
      <w:r w:rsidRPr="00E00A13">
        <w:t>24:58:</w:t>
      </w:r>
      <w:r>
        <w:t>0303016</w:t>
      </w:r>
      <w:r w:rsidRPr="00E00A13">
        <w:t>:</w:t>
      </w:r>
      <w:r>
        <w:t>5667</w:t>
      </w:r>
      <w:r w:rsidRPr="00453002">
        <w:t xml:space="preserve">, </w:t>
      </w:r>
      <w:r>
        <w:t xml:space="preserve">местоположение земельного участка: </w:t>
      </w:r>
      <w:r w:rsidRPr="00B22248">
        <w:t>Российская Федерация,</w:t>
      </w:r>
      <w:r w:rsidRPr="00B22248">
        <w:rPr>
          <w:b/>
        </w:rPr>
        <w:t xml:space="preserve"> </w:t>
      </w:r>
      <w:r w:rsidRPr="00B22248">
        <w:t xml:space="preserve">Красноярский край, </w:t>
      </w:r>
      <w:r>
        <w:t xml:space="preserve">городской </w:t>
      </w:r>
      <w:proofErr w:type="gramStart"/>
      <w:r>
        <w:t>округ</w:t>
      </w:r>
      <w:proofErr w:type="gramEnd"/>
      <w:r>
        <w:t xml:space="preserve"> </w:t>
      </w:r>
      <w:r w:rsidRPr="00B22248">
        <w:t xml:space="preserve">ЗАТО </w:t>
      </w:r>
      <w:r>
        <w:t>город</w:t>
      </w:r>
      <w:r w:rsidRPr="00B22248">
        <w:t xml:space="preserve"> Железногорск,</w:t>
      </w:r>
      <w:r>
        <w:t xml:space="preserve"> г. Железногорск, ул. Советской Армии, земельный участок № 30, </w:t>
      </w:r>
      <w:r w:rsidRPr="00453002">
        <w:t xml:space="preserve">разрешенное использование: </w:t>
      </w:r>
      <w:r>
        <w:t xml:space="preserve">объекты административно-делового управления, деловое управление. </w:t>
      </w:r>
      <w:r w:rsidRPr="002137AC">
        <w:t>Земельный участок, на котором расположен Объект, передается в установленном порядке Покупателю на условиях аренды.</w:t>
      </w:r>
      <w: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t>районе</w:t>
      </w:r>
      <w:proofErr w:type="gramEnd"/>
      <w: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</w:t>
      </w:r>
      <w:r w:rsidR="002A2ECC">
        <w:t>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0D4EA4" w:rsidRDefault="002A2ECC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на участие в приватизации были признаны несостоявшимися продажи</w:t>
      </w:r>
      <w:r w:rsidR="000D4EA4" w:rsidRPr="00EF1190">
        <w:rPr>
          <w:color w:val="000000"/>
          <w:sz w:val="24"/>
          <w:szCs w:val="24"/>
        </w:rPr>
        <w:t xml:space="preserve"> объекта</w:t>
      </w:r>
      <w:r w:rsidR="000D4EA4">
        <w:rPr>
          <w:color w:val="000000"/>
          <w:sz w:val="24"/>
          <w:szCs w:val="24"/>
        </w:rPr>
        <w:t>:</w:t>
      </w:r>
    </w:p>
    <w:p w:rsidR="000D4EA4" w:rsidRDefault="000D4EA4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27.07.2021, 28.06.2022, 18.07.2023;</w:t>
      </w:r>
    </w:p>
    <w:p w:rsidR="000D4EA4" w:rsidRPr="00EF1190" w:rsidRDefault="000D4EA4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</w:t>
      </w:r>
      <w:r w:rsidRPr="00EF1190">
        <w:rPr>
          <w:color w:val="000000"/>
          <w:sz w:val="24"/>
          <w:szCs w:val="24"/>
        </w:rPr>
        <w:t>.</w:t>
      </w:r>
    </w:p>
    <w:p w:rsidR="000D4EA4" w:rsidRDefault="000D4EA4" w:rsidP="00AC54E0">
      <w:pPr>
        <w:widowControl w:val="0"/>
        <w:ind w:firstLine="709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lastRenderedPageBreak/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843278">
        <w:t>864</w:t>
      </w:r>
      <w:r w:rsidR="000D4EA4">
        <w:t xml:space="preserve"> 000</w:t>
      </w:r>
      <w:r w:rsidR="0095482A">
        <w:t>,</w:t>
      </w:r>
      <w:r w:rsidR="0095482A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843278">
        <w:t>432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95482A">
        <w:rPr>
          <w:b/>
        </w:rPr>
        <w:t>4</w:t>
      </w:r>
      <w:r w:rsidRPr="00137102">
        <w:rPr>
          <w:b/>
        </w:rPr>
        <w:t xml:space="preserve">» </w:t>
      </w:r>
      <w:r w:rsidR="0095482A">
        <w:rPr>
          <w:b/>
        </w:rPr>
        <w:t>сентября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0D4EA4">
        <w:rPr>
          <w:b/>
        </w:rPr>
        <w:t>29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0D4EA4">
        <w:rPr>
          <w:b/>
        </w:rPr>
        <w:t>30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843278">
        <w:rPr>
          <w:b/>
        </w:rPr>
        <w:t>0</w:t>
      </w:r>
      <w:r w:rsidR="00AC54E0" w:rsidRPr="00137102">
        <w:rPr>
          <w:b/>
        </w:rPr>
        <w:t>0  мин. «</w:t>
      </w:r>
      <w:r w:rsidR="000D4EA4">
        <w:rPr>
          <w:b/>
        </w:rPr>
        <w:t>04</w:t>
      </w:r>
      <w:r w:rsidR="00AC54E0" w:rsidRPr="00137102">
        <w:rPr>
          <w:b/>
        </w:rPr>
        <w:t xml:space="preserve">» </w:t>
      </w:r>
      <w:r w:rsidR="000D4EA4">
        <w:rPr>
          <w:b/>
        </w:rPr>
        <w:t>дека</w:t>
      </w:r>
      <w:r w:rsidR="00963F38">
        <w:rPr>
          <w:b/>
        </w:rPr>
        <w:t>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 xml:space="preserve">аренда и </w:t>
      </w:r>
      <w:r w:rsidRPr="005F3333">
        <w:lastRenderedPageBreak/>
        <w:t>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lastRenderedPageBreak/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3076A1">
        <w:rPr>
          <w:rFonts w:eastAsia="Calibri"/>
        </w:rPr>
        <w:t>1</w:t>
      </w:r>
      <w:r w:rsidRPr="00E77CAD">
        <w:rPr>
          <w:rFonts w:eastAsia="Calibri"/>
        </w:rPr>
        <w:t>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843278">
        <w:rPr>
          <w:b/>
        </w:rPr>
        <w:t>86 4</w:t>
      </w:r>
      <w:r w:rsidR="000D4EA4" w:rsidRPr="00CC7BB3">
        <w:rPr>
          <w:b/>
        </w:rPr>
        <w:t>00</w:t>
      </w:r>
      <w:r w:rsidR="000D4EA4" w:rsidRPr="00CC7BB3">
        <w:rPr>
          <w:rFonts w:eastAsia="Calibri"/>
          <w:b/>
        </w:rPr>
        <w:t xml:space="preserve"> (</w:t>
      </w:r>
      <w:r w:rsidR="00843278">
        <w:rPr>
          <w:rFonts w:eastAsia="Calibri"/>
          <w:b/>
        </w:rPr>
        <w:t>во</w:t>
      </w:r>
      <w:r w:rsidR="000D4EA4">
        <w:rPr>
          <w:rFonts w:eastAsia="Calibri"/>
          <w:b/>
        </w:rPr>
        <w:t xml:space="preserve">семьдесят </w:t>
      </w:r>
      <w:r w:rsidR="00843278">
        <w:rPr>
          <w:rFonts w:eastAsia="Calibri"/>
          <w:b/>
        </w:rPr>
        <w:t>шес</w:t>
      </w:r>
      <w:r w:rsidR="000D4EA4">
        <w:rPr>
          <w:rFonts w:eastAsia="Calibri"/>
          <w:b/>
        </w:rPr>
        <w:t>ть</w:t>
      </w:r>
      <w:r w:rsidR="000D4EA4" w:rsidRPr="00CC7BB3">
        <w:rPr>
          <w:rFonts w:eastAsia="Calibri"/>
          <w:b/>
        </w:rPr>
        <w:t xml:space="preserve"> тысяч</w:t>
      </w:r>
      <w:r w:rsidR="000D4EA4">
        <w:rPr>
          <w:rFonts w:eastAsia="Calibri"/>
          <w:b/>
        </w:rPr>
        <w:t xml:space="preserve"> </w:t>
      </w:r>
      <w:r w:rsidR="00843278">
        <w:rPr>
          <w:rFonts w:eastAsia="Calibri"/>
          <w:b/>
        </w:rPr>
        <w:t>четыреста</w:t>
      </w:r>
      <w:r w:rsidR="000D4EA4" w:rsidRPr="00CC7BB3">
        <w:rPr>
          <w:rFonts w:eastAsia="Calibri"/>
          <w:b/>
        </w:rPr>
        <w:t>)</w:t>
      </w:r>
      <w:r w:rsidR="0032357E" w:rsidRPr="00CC7BB3">
        <w:rPr>
          <w:rFonts w:eastAsia="Calibri"/>
          <w:b/>
        </w:rPr>
        <w:t xml:space="preserve">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3076A1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</w:t>
      </w:r>
      <w:r w:rsidR="0058087B">
        <w:rPr>
          <w:rFonts w:eastAsia="Calibri"/>
          <w:bCs/>
        </w:rPr>
        <w:lastRenderedPageBreak/>
        <w:t>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0D4EA4" w:rsidRPr="0032357E" w:rsidRDefault="000D4EA4" w:rsidP="000D4EA4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>
        <w:t>по продаже помещения № 15/</w:t>
      </w:r>
      <w:r w:rsidR="00843278">
        <w:t>6</w:t>
      </w:r>
      <w:r>
        <w:t xml:space="preserve"> ул. Советской Армии, д. 30</w:t>
      </w:r>
      <w:r w:rsidRPr="0032357E">
        <w:rPr>
          <w:rFonts w:eastAsia="Calibri"/>
        </w:rPr>
        <w:t>»</w:t>
      </w:r>
      <w:r>
        <w:rPr>
          <w:rFonts w:eastAsia="Calibri"/>
        </w:rPr>
        <w:t xml:space="preserve">, ИНН плательщика, </w:t>
      </w:r>
      <w:r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076A1">
        <w:t>3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7462AE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7462AE">
        <w:rPr>
          <w:sz w:val="24"/>
          <w:szCs w:val="24"/>
        </w:rPr>
        <w:t xml:space="preserve">ий </w:t>
      </w:r>
      <w:r w:rsidR="000D4EA4">
        <w:rPr>
          <w:sz w:val="24"/>
          <w:szCs w:val="24"/>
        </w:rPr>
        <w:t>втор</w:t>
      </w:r>
      <w:r w:rsidR="007462AE">
        <w:rPr>
          <w:sz w:val="24"/>
          <w:szCs w:val="24"/>
        </w:rPr>
        <w:t>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</w:t>
      </w:r>
      <w:r w:rsidR="00CA6D41" w:rsidRPr="00E66BC2">
        <w:rPr>
          <w:sz w:val="24"/>
          <w:szCs w:val="24"/>
        </w:rPr>
        <w:lastRenderedPageBreak/>
        <w:t xml:space="preserve">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843278">
        <w:rPr>
          <w:b/>
        </w:rPr>
        <w:t>43 2</w:t>
      </w:r>
      <w:r w:rsidR="008343C7"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843278">
        <w:rPr>
          <w:rFonts w:eastAsia="Calibri"/>
          <w:b/>
        </w:rPr>
        <w:t>сорок три</w:t>
      </w:r>
      <w:r w:rsidR="008343C7"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>тысяч</w:t>
      </w:r>
      <w:r w:rsidR="00843278">
        <w:rPr>
          <w:rFonts w:eastAsia="Calibri"/>
          <w:b/>
        </w:rPr>
        <w:t>и двести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843278">
        <w:rPr>
          <w:rFonts w:eastAsia="Calibri"/>
          <w:b/>
        </w:rPr>
        <w:t>21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843278">
        <w:rPr>
          <w:rFonts w:eastAsia="Calibri"/>
          <w:b/>
        </w:rPr>
        <w:t>два</w:t>
      </w:r>
      <w:r w:rsidR="000D4EA4">
        <w:rPr>
          <w:rFonts w:eastAsia="Calibri"/>
          <w:b/>
        </w:rPr>
        <w:t>д</w:t>
      </w:r>
      <w:r w:rsidR="008343C7">
        <w:rPr>
          <w:rFonts w:eastAsia="Calibri"/>
          <w:b/>
        </w:rPr>
        <w:t>цать</w:t>
      </w:r>
      <w:r w:rsidRPr="00680099">
        <w:rPr>
          <w:rFonts w:eastAsia="Calibri"/>
          <w:b/>
        </w:rPr>
        <w:t xml:space="preserve"> </w:t>
      </w:r>
      <w:r w:rsidR="00843278">
        <w:rPr>
          <w:rFonts w:eastAsia="Calibri"/>
          <w:b/>
        </w:rPr>
        <w:t xml:space="preserve">одна </w:t>
      </w:r>
      <w:r w:rsidRPr="00680099">
        <w:rPr>
          <w:rFonts w:eastAsia="Calibri"/>
          <w:b/>
        </w:rPr>
        <w:t>тысяч</w:t>
      </w:r>
      <w:r w:rsidR="00843278">
        <w:rPr>
          <w:rFonts w:eastAsia="Calibri"/>
          <w:b/>
        </w:rPr>
        <w:t>а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3076A1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3076A1" w:rsidRDefault="008714BC" w:rsidP="003076A1">
      <w:pPr>
        <w:autoSpaceDE w:val="0"/>
        <w:autoSpaceDN w:val="0"/>
        <w:adjustRightInd w:val="0"/>
        <w:jc w:val="both"/>
      </w:pPr>
      <w:r w:rsidRPr="00C749E9">
        <w:t xml:space="preserve">- перечисление в бюджет суммы НДС, указанной в договоре, производится покупателем не позднее 10 </w:t>
      </w:r>
      <w:r w:rsidR="00892EED">
        <w:t xml:space="preserve">(десяти) </w:t>
      </w:r>
      <w:r w:rsidRPr="00C749E9">
        <w:t xml:space="preserve">рабочих дней с момента подписания договора купли-продажи </w:t>
      </w:r>
      <w:r w:rsidRPr="00C749E9">
        <w:rPr>
          <w:color w:val="000000"/>
        </w:rPr>
        <w:t>путем безналичного перечисления денежных средств по следующим банковским реквизитам:</w:t>
      </w:r>
      <w:r w:rsidRPr="00C749E9">
        <w:t xml:space="preserve"> </w:t>
      </w:r>
      <w:proofErr w:type="spellStart"/>
      <w:proofErr w:type="gramStart"/>
      <w:r w:rsidR="003076A1" w:rsidRPr="00CD1A06">
        <w:rPr>
          <w:snapToGrid w:val="0"/>
        </w:rPr>
        <w:t>р</w:t>
      </w:r>
      <w:proofErr w:type="spellEnd"/>
      <w:proofErr w:type="gramEnd"/>
      <w:r w:rsidR="003076A1" w:rsidRPr="00CD1A06">
        <w:rPr>
          <w:snapToGrid w:val="0"/>
        </w:rPr>
        <w:t>/</w:t>
      </w:r>
      <w:proofErr w:type="spellStart"/>
      <w:r w:rsidR="003076A1" w:rsidRPr="00CD1A06">
        <w:rPr>
          <w:snapToGrid w:val="0"/>
        </w:rPr>
        <w:t>сч</w:t>
      </w:r>
      <w:proofErr w:type="spellEnd"/>
      <w:r w:rsidR="003076A1" w:rsidRPr="00CD1A06">
        <w:rPr>
          <w:snapToGrid w:val="0"/>
        </w:rPr>
        <w:t xml:space="preserve"> 03100643000000018500 в ОТДЕЛЕНИЕ ТУЛА БАНКА РОССИИ//УФК по Тульской области, г Тула, </w:t>
      </w:r>
      <w:proofErr w:type="spellStart"/>
      <w:r w:rsidR="003076A1" w:rsidRPr="00CD1A06">
        <w:rPr>
          <w:snapToGrid w:val="0"/>
        </w:rPr>
        <w:t>кор</w:t>
      </w:r>
      <w:proofErr w:type="spellEnd"/>
      <w:r w:rsidR="003076A1" w:rsidRPr="00CD1A06">
        <w:rPr>
          <w:snapToGrid w:val="0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 Код бюджетной классификации  (КБК) – 18210301000010000110</w:t>
      </w:r>
      <w:r w:rsidR="003076A1" w:rsidRPr="00C749E9">
        <w:t xml:space="preserve">, </w:t>
      </w:r>
      <w:r w:rsidR="003076A1">
        <w:t xml:space="preserve">УИН - 0, ТП (текущий платеж), </w:t>
      </w:r>
      <w:r w:rsidR="003076A1" w:rsidRPr="00C749E9">
        <w:t>назначение платежа</w:t>
      </w:r>
      <w:r w:rsidR="003076A1">
        <w:t>:</w:t>
      </w:r>
    </w:p>
    <w:p w:rsidR="003076A1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___.___.2023</w:t>
      </w:r>
      <w:r w:rsidRPr="00C749E9">
        <w:rPr>
          <w:sz w:val="24"/>
          <w:szCs w:val="24"/>
        </w:rPr>
        <w:t xml:space="preserve"> № ____. </w:t>
      </w:r>
    </w:p>
    <w:p w:rsidR="00DE7754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</w:t>
      </w:r>
      <w:r w:rsidR="00DE7754" w:rsidRPr="00C749E9">
        <w:rPr>
          <w:sz w:val="24"/>
          <w:szCs w:val="24"/>
        </w:rPr>
        <w:t xml:space="preserve">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225A"/>
    <w:rsid w:val="000D46FA"/>
    <w:rsid w:val="000D4EA4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A2ECC"/>
    <w:rsid w:val="002B0A2F"/>
    <w:rsid w:val="002C1710"/>
    <w:rsid w:val="002C7982"/>
    <w:rsid w:val="002D0950"/>
    <w:rsid w:val="002D1EB9"/>
    <w:rsid w:val="002D26E8"/>
    <w:rsid w:val="002E1DEE"/>
    <w:rsid w:val="002E3114"/>
    <w:rsid w:val="002E7BEC"/>
    <w:rsid w:val="002F4B60"/>
    <w:rsid w:val="002F4D6C"/>
    <w:rsid w:val="00303894"/>
    <w:rsid w:val="003076A1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08BA"/>
    <w:rsid w:val="00537F11"/>
    <w:rsid w:val="00543C75"/>
    <w:rsid w:val="005611F6"/>
    <w:rsid w:val="00564391"/>
    <w:rsid w:val="005648B2"/>
    <w:rsid w:val="00573662"/>
    <w:rsid w:val="0058087B"/>
    <w:rsid w:val="0058374B"/>
    <w:rsid w:val="005A2913"/>
    <w:rsid w:val="005A64BB"/>
    <w:rsid w:val="005B5CD1"/>
    <w:rsid w:val="005B72E6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2AE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343C7"/>
    <w:rsid w:val="00843278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5482A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854D2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5668A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98F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B48F3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1232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2338B"/>
    <w:rsid w:val="00F30899"/>
    <w:rsid w:val="00F30E49"/>
    <w:rsid w:val="00F47B66"/>
    <w:rsid w:val="00F503DF"/>
    <w:rsid w:val="00F506C3"/>
    <w:rsid w:val="00F50D59"/>
    <w:rsid w:val="00F51BCF"/>
    <w:rsid w:val="00F533BD"/>
    <w:rsid w:val="00F654D8"/>
    <w:rsid w:val="00F66BB9"/>
    <w:rsid w:val="00F720AD"/>
    <w:rsid w:val="00F720C7"/>
    <w:rsid w:val="00F7453A"/>
    <w:rsid w:val="00F75F2B"/>
    <w:rsid w:val="00F76DD6"/>
    <w:rsid w:val="00F77178"/>
    <w:rsid w:val="00F83109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4A655-DCF2-4490-896A-38B5C18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2023-07-24T06:59:00Z</cp:lastPrinted>
  <dcterms:created xsi:type="dcterms:W3CDTF">2023-08-29T07:21:00Z</dcterms:created>
  <dcterms:modified xsi:type="dcterms:W3CDTF">2023-08-30T07:33:00Z</dcterms:modified>
</cp:coreProperties>
</file>